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09EF" w14:textId="1E7C980A" w:rsidR="00973DEA" w:rsidRDefault="00AE0F7A" w:rsidP="005577D0">
      <w:pPr>
        <w:jc w:val="center"/>
        <w:rPr>
          <w:rFonts w:ascii="Times New Roman" w:hAnsi="Times New Roman" w:cs="Times New Roman"/>
          <w:b/>
        </w:rPr>
      </w:pPr>
      <w:r>
        <w:rPr>
          <w:rFonts w:ascii="Times New Roman" w:hAnsi="Times New Roman" w:cs="Times New Roman"/>
          <w:b/>
        </w:rPr>
        <w:t>Holding on to Hope</w:t>
      </w:r>
    </w:p>
    <w:p w14:paraId="6F29E6F2" w14:textId="358DBC03" w:rsidR="00DD2141" w:rsidRPr="00FF35ED" w:rsidRDefault="00DD2141" w:rsidP="005577D0">
      <w:pPr>
        <w:jc w:val="center"/>
        <w:rPr>
          <w:rFonts w:ascii="Times New Roman" w:hAnsi="Times New Roman" w:cs="Times New Roman"/>
          <w:i/>
        </w:rPr>
      </w:pPr>
      <w:r>
        <w:rPr>
          <w:rFonts w:ascii="Times New Roman" w:hAnsi="Times New Roman" w:cs="Times New Roman"/>
          <w:b/>
        </w:rPr>
        <w:t>(Post is 571 Words)</w:t>
      </w:r>
      <w:bookmarkStart w:id="0" w:name="_GoBack"/>
      <w:bookmarkEnd w:id="0"/>
    </w:p>
    <w:p w14:paraId="4EA5BD12" w14:textId="77777777" w:rsidR="00C40DBD" w:rsidRPr="00FF35ED" w:rsidRDefault="00C40DBD" w:rsidP="005577D0">
      <w:pPr>
        <w:rPr>
          <w:rFonts w:ascii="Times New Roman" w:hAnsi="Times New Roman" w:cs="Times New Roman"/>
        </w:rPr>
      </w:pPr>
    </w:p>
    <w:p w14:paraId="03972F69" w14:textId="3AC4DFC4" w:rsidR="00FF35ED" w:rsidRDefault="00FF35ED" w:rsidP="005577D0">
      <w:pPr>
        <w:rPr>
          <w:rFonts w:ascii="Times New Roman" w:hAnsi="Times New Roman" w:cs="Times New Roman"/>
        </w:rPr>
      </w:pPr>
      <w:r>
        <w:rPr>
          <w:rFonts w:ascii="Times New Roman" w:hAnsi="Times New Roman" w:cs="Times New Roman"/>
        </w:rPr>
        <w:t xml:space="preserve">“I wonder where heaven </w:t>
      </w:r>
      <w:r w:rsidRPr="00FF35ED">
        <w:rPr>
          <w:rFonts w:ascii="Times New Roman" w:hAnsi="Times New Roman" w:cs="Times New Roman"/>
          <w:i/>
        </w:rPr>
        <w:t>is</w:t>
      </w:r>
      <w:r>
        <w:rPr>
          <w:rFonts w:ascii="Times New Roman" w:hAnsi="Times New Roman" w:cs="Times New Roman"/>
        </w:rPr>
        <w:t>,</w:t>
      </w:r>
      <w:r w:rsidR="00F84917" w:rsidRPr="00FF35ED">
        <w:rPr>
          <w:rFonts w:ascii="Times New Roman" w:hAnsi="Times New Roman" w:cs="Times New Roman"/>
        </w:rPr>
        <w:t>”</w:t>
      </w:r>
      <w:r>
        <w:rPr>
          <w:rFonts w:ascii="Times New Roman" w:hAnsi="Times New Roman" w:cs="Times New Roman"/>
        </w:rPr>
        <w:t xml:space="preserve"> Dad sighed. Then after a brief pause,</w:t>
      </w:r>
      <w:r w:rsidR="00C40DBD" w:rsidRPr="00FF35ED">
        <w:rPr>
          <w:rFonts w:ascii="Times New Roman" w:hAnsi="Times New Roman" w:cs="Times New Roman"/>
        </w:rPr>
        <w:t xml:space="preserve"> </w:t>
      </w:r>
      <w:r w:rsidR="006A3F7C" w:rsidRPr="00FF35ED">
        <w:rPr>
          <w:rFonts w:ascii="Times New Roman" w:hAnsi="Times New Roman" w:cs="Times New Roman"/>
        </w:rPr>
        <w:t>“</w:t>
      </w:r>
      <w:r w:rsidR="00C40DBD" w:rsidRPr="00FF35ED">
        <w:rPr>
          <w:rFonts w:ascii="Times New Roman" w:hAnsi="Times New Roman" w:cs="Times New Roman"/>
        </w:rPr>
        <w:t xml:space="preserve">What do you think it’s like?” </w:t>
      </w:r>
    </w:p>
    <w:p w14:paraId="2C4BAB97" w14:textId="77777777" w:rsidR="00FF35ED" w:rsidRDefault="00FF35ED" w:rsidP="005577D0">
      <w:pPr>
        <w:rPr>
          <w:rFonts w:ascii="Times New Roman" w:hAnsi="Times New Roman" w:cs="Times New Roman"/>
        </w:rPr>
      </w:pPr>
    </w:p>
    <w:p w14:paraId="4D30EAD7" w14:textId="483D4AD6" w:rsidR="00253D92" w:rsidRPr="00FF35ED" w:rsidRDefault="00C40DBD" w:rsidP="005577D0">
      <w:pPr>
        <w:rPr>
          <w:rFonts w:ascii="Times New Roman" w:hAnsi="Times New Roman" w:cs="Times New Roman"/>
        </w:rPr>
      </w:pPr>
      <w:r w:rsidRPr="00FF35ED">
        <w:rPr>
          <w:rFonts w:ascii="Times New Roman" w:hAnsi="Times New Roman" w:cs="Times New Roman"/>
        </w:rPr>
        <w:t>Dad and I sat on his patio in the cool of th</w:t>
      </w:r>
      <w:r w:rsidR="00253D92" w:rsidRPr="00FF35ED">
        <w:rPr>
          <w:rFonts w:ascii="Times New Roman" w:hAnsi="Times New Roman" w:cs="Times New Roman"/>
        </w:rPr>
        <w:t>e morning, watching</w:t>
      </w:r>
      <w:r w:rsidRPr="00FF35ED">
        <w:rPr>
          <w:rFonts w:ascii="Times New Roman" w:hAnsi="Times New Roman" w:cs="Times New Roman"/>
        </w:rPr>
        <w:t xml:space="preserve"> the birds as we sipped our coffee. </w:t>
      </w:r>
      <w:r w:rsidR="00BA026E" w:rsidRPr="00FF35ED">
        <w:rPr>
          <w:rFonts w:ascii="Times New Roman" w:hAnsi="Times New Roman" w:cs="Times New Roman"/>
        </w:rPr>
        <w:t>M</w:t>
      </w:r>
      <w:r w:rsidRPr="00FF35ED">
        <w:rPr>
          <w:rFonts w:ascii="Times New Roman" w:hAnsi="Times New Roman" w:cs="Times New Roman"/>
        </w:rPr>
        <w:t>y Bible</w:t>
      </w:r>
      <w:r w:rsidR="00BA026E" w:rsidRPr="00FF35ED">
        <w:rPr>
          <w:rFonts w:ascii="Times New Roman" w:hAnsi="Times New Roman" w:cs="Times New Roman"/>
        </w:rPr>
        <w:t xml:space="preserve"> lay in my lap. I had just </w:t>
      </w:r>
      <w:r w:rsidR="006A3F7C" w:rsidRPr="00FF35ED">
        <w:rPr>
          <w:rFonts w:ascii="Times New Roman" w:hAnsi="Times New Roman" w:cs="Times New Roman"/>
        </w:rPr>
        <w:t xml:space="preserve">read </w:t>
      </w:r>
      <w:r w:rsidR="005577D0">
        <w:rPr>
          <w:rFonts w:ascii="Times New Roman" w:hAnsi="Times New Roman" w:cs="Times New Roman"/>
        </w:rPr>
        <w:t>to Dad about the eternal life we have in Jesus (1 John 5:12-13)</w:t>
      </w:r>
      <w:r w:rsidRPr="00FF35ED">
        <w:rPr>
          <w:rFonts w:ascii="Times New Roman" w:hAnsi="Times New Roman" w:cs="Times New Roman"/>
        </w:rPr>
        <w:t xml:space="preserve">. </w:t>
      </w:r>
    </w:p>
    <w:p w14:paraId="7CA41587" w14:textId="77777777" w:rsidR="00253D92" w:rsidRPr="00FF35ED" w:rsidRDefault="00253D92" w:rsidP="005577D0">
      <w:pPr>
        <w:rPr>
          <w:rFonts w:ascii="Times New Roman" w:hAnsi="Times New Roman" w:cs="Times New Roman"/>
        </w:rPr>
      </w:pPr>
    </w:p>
    <w:p w14:paraId="0DA54CA4" w14:textId="3A34D804" w:rsidR="00253D92" w:rsidRPr="00FF35ED" w:rsidRDefault="00253D92" w:rsidP="005577D0">
      <w:pPr>
        <w:rPr>
          <w:rFonts w:ascii="Times New Roman" w:hAnsi="Times New Roman" w:cs="Times New Roman"/>
        </w:rPr>
      </w:pPr>
      <w:r w:rsidRPr="00FF35ED">
        <w:rPr>
          <w:rFonts w:ascii="Times New Roman" w:hAnsi="Times New Roman" w:cs="Times New Roman"/>
        </w:rPr>
        <w:t xml:space="preserve">My father loves Jesus and has faithfully served Him and others all his adult life. But these last years of life are not what he expected, not what he hoped they would be. </w:t>
      </w:r>
      <w:r w:rsidR="004F776D" w:rsidRPr="00FF35ED">
        <w:rPr>
          <w:rFonts w:ascii="Times New Roman" w:hAnsi="Times New Roman" w:cs="Times New Roman"/>
        </w:rPr>
        <w:t>He feels t</w:t>
      </w:r>
      <w:r w:rsidR="006A3F7C" w:rsidRPr="00FF35ED">
        <w:rPr>
          <w:rFonts w:ascii="Times New Roman" w:hAnsi="Times New Roman" w:cs="Times New Roman"/>
        </w:rPr>
        <w:t>rapped in a body that has betrayed him</w:t>
      </w:r>
      <w:r w:rsidR="004F776D" w:rsidRPr="00FF35ED">
        <w:rPr>
          <w:rFonts w:ascii="Times New Roman" w:hAnsi="Times New Roman" w:cs="Times New Roman"/>
        </w:rPr>
        <w:t xml:space="preserve">. </w:t>
      </w:r>
      <w:r w:rsidR="00574FB1" w:rsidRPr="00FF35ED">
        <w:rPr>
          <w:rFonts w:ascii="Times New Roman" w:hAnsi="Times New Roman" w:cs="Times New Roman"/>
        </w:rPr>
        <w:t xml:space="preserve">He can’t participate in the activities he enjoys. </w:t>
      </w:r>
      <w:r w:rsidR="00452E5A" w:rsidRPr="00FF35ED">
        <w:rPr>
          <w:rFonts w:ascii="Times New Roman" w:hAnsi="Times New Roman" w:cs="Times New Roman"/>
        </w:rPr>
        <w:t xml:space="preserve">And daily he patiently endures the consequences of my mother’s dementia. </w:t>
      </w:r>
      <w:r w:rsidR="00EB543A" w:rsidRPr="00FF35ED">
        <w:rPr>
          <w:rFonts w:ascii="Times New Roman" w:hAnsi="Times New Roman" w:cs="Times New Roman"/>
        </w:rPr>
        <w:t>He feels there is nothing t</w:t>
      </w:r>
      <w:r w:rsidR="001B67A5" w:rsidRPr="00FF35ED">
        <w:rPr>
          <w:rFonts w:ascii="Times New Roman" w:hAnsi="Times New Roman" w:cs="Times New Roman"/>
        </w:rPr>
        <w:t>o look forward</w:t>
      </w:r>
      <w:r w:rsidR="006A3F7C" w:rsidRPr="00FF35ED">
        <w:rPr>
          <w:rFonts w:ascii="Times New Roman" w:hAnsi="Times New Roman" w:cs="Times New Roman"/>
        </w:rPr>
        <w:t xml:space="preserve"> to</w:t>
      </w:r>
      <w:r w:rsidR="001B67A5" w:rsidRPr="00FF35ED">
        <w:rPr>
          <w:rFonts w:ascii="Times New Roman" w:hAnsi="Times New Roman" w:cs="Times New Roman"/>
        </w:rPr>
        <w:t>. In this life</w:t>
      </w:r>
      <w:r w:rsidR="001C33FA" w:rsidRPr="00FF35ED">
        <w:rPr>
          <w:rFonts w:ascii="Times New Roman" w:hAnsi="Times New Roman" w:cs="Times New Roman"/>
        </w:rPr>
        <w:t>,</w:t>
      </w:r>
      <w:r w:rsidR="001B67A5" w:rsidRPr="00FF35ED">
        <w:rPr>
          <w:rFonts w:ascii="Times New Roman" w:hAnsi="Times New Roman" w:cs="Times New Roman"/>
        </w:rPr>
        <w:t xml:space="preserve"> anyway.</w:t>
      </w:r>
    </w:p>
    <w:p w14:paraId="46772905" w14:textId="77777777" w:rsidR="001C33FA" w:rsidRPr="00FF35ED" w:rsidRDefault="001C33FA" w:rsidP="005577D0">
      <w:pPr>
        <w:rPr>
          <w:rFonts w:ascii="Times New Roman" w:hAnsi="Times New Roman" w:cs="Times New Roman"/>
        </w:rPr>
      </w:pPr>
    </w:p>
    <w:p w14:paraId="1F8402D2" w14:textId="64FAFA59" w:rsidR="00C1582F" w:rsidRPr="00FF35ED" w:rsidRDefault="00F35698" w:rsidP="005577D0">
      <w:pPr>
        <w:rPr>
          <w:rFonts w:ascii="Times New Roman" w:hAnsi="Times New Roman" w:cs="Times New Roman"/>
        </w:rPr>
      </w:pPr>
      <w:r w:rsidRPr="00FF35ED">
        <w:rPr>
          <w:rFonts w:ascii="Times New Roman" w:hAnsi="Times New Roman" w:cs="Times New Roman"/>
        </w:rPr>
        <w:t>F</w:t>
      </w:r>
      <w:r w:rsidR="001C33FA" w:rsidRPr="00FF35ED">
        <w:rPr>
          <w:rFonts w:ascii="Times New Roman" w:hAnsi="Times New Roman" w:cs="Times New Roman"/>
        </w:rPr>
        <w:t xml:space="preserve">or a while longer, </w:t>
      </w:r>
      <w:r w:rsidRPr="00FF35ED">
        <w:rPr>
          <w:rFonts w:ascii="Times New Roman" w:hAnsi="Times New Roman" w:cs="Times New Roman"/>
        </w:rPr>
        <w:t>we sat, c</w:t>
      </w:r>
      <w:r w:rsidR="001C33FA" w:rsidRPr="00FF35ED">
        <w:rPr>
          <w:rFonts w:ascii="Times New Roman" w:hAnsi="Times New Roman" w:cs="Times New Roman"/>
        </w:rPr>
        <w:t>ontemplating heave</w:t>
      </w:r>
      <w:r w:rsidRPr="00FF35ED">
        <w:rPr>
          <w:rFonts w:ascii="Times New Roman" w:hAnsi="Times New Roman" w:cs="Times New Roman"/>
        </w:rPr>
        <w:t xml:space="preserve">n, </w:t>
      </w:r>
      <w:r w:rsidR="0014066F" w:rsidRPr="00FF35ED">
        <w:rPr>
          <w:rFonts w:ascii="Times New Roman" w:hAnsi="Times New Roman" w:cs="Times New Roman"/>
        </w:rPr>
        <w:t>eternal life</w:t>
      </w:r>
      <w:r w:rsidRPr="00FF35ED">
        <w:rPr>
          <w:rFonts w:ascii="Times New Roman" w:hAnsi="Times New Roman" w:cs="Times New Roman"/>
        </w:rPr>
        <w:t>, and earthly suffering</w:t>
      </w:r>
      <w:r w:rsidR="0014066F" w:rsidRPr="00FF35ED">
        <w:rPr>
          <w:rFonts w:ascii="Times New Roman" w:hAnsi="Times New Roman" w:cs="Times New Roman"/>
        </w:rPr>
        <w:t xml:space="preserve">. </w:t>
      </w:r>
      <w:r w:rsidR="00BA5BB0" w:rsidRPr="00FF35ED">
        <w:rPr>
          <w:rFonts w:ascii="Times New Roman" w:hAnsi="Times New Roman" w:cs="Times New Roman"/>
        </w:rPr>
        <w:t xml:space="preserve">And we turned from one place to another in God’s Word. Reading, talking, reading some more. </w:t>
      </w:r>
      <w:r w:rsidR="00C1582F" w:rsidRPr="00FF35ED">
        <w:rPr>
          <w:rFonts w:ascii="Times New Roman" w:hAnsi="Times New Roman" w:cs="Times New Roman"/>
        </w:rPr>
        <w:t>I wanted to give Dad something to hang on to. Something solid to stand on. I silently asked for God’s guidance on what to say and what to read.</w:t>
      </w:r>
    </w:p>
    <w:p w14:paraId="3C4CAFA4" w14:textId="77777777" w:rsidR="00C1582F" w:rsidRPr="00FF35ED" w:rsidRDefault="00C1582F" w:rsidP="005577D0">
      <w:pPr>
        <w:rPr>
          <w:rFonts w:ascii="Times New Roman" w:hAnsi="Times New Roman" w:cs="Times New Roman"/>
        </w:rPr>
      </w:pPr>
    </w:p>
    <w:p w14:paraId="5F6F8C14" w14:textId="7398F218" w:rsidR="00BA5BB0" w:rsidRPr="00FF35ED" w:rsidRDefault="00C1582F" w:rsidP="005577D0">
      <w:pPr>
        <w:rPr>
          <w:rFonts w:ascii="Times New Roman" w:hAnsi="Times New Roman" w:cs="Times New Roman"/>
        </w:rPr>
      </w:pPr>
      <w:r w:rsidRPr="00FF35ED">
        <w:rPr>
          <w:rFonts w:ascii="Times New Roman" w:hAnsi="Times New Roman" w:cs="Times New Roman"/>
        </w:rPr>
        <w:t xml:space="preserve">From 1 Thessalonians chapter four, we read about </w:t>
      </w:r>
      <w:r w:rsidR="00AE0F7A">
        <w:rPr>
          <w:rFonts w:ascii="Times New Roman" w:hAnsi="Times New Roman" w:cs="Times New Roman"/>
        </w:rPr>
        <w:t xml:space="preserve">the hope we have even in grief because of </w:t>
      </w:r>
      <w:r w:rsidRPr="00FF35ED">
        <w:rPr>
          <w:rFonts w:ascii="Times New Roman" w:hAnsi="Times New Roman" w:cs="Times New Roman"/>
        </w:rPr>
        <w:t xml:space="preserve">Jesus’ sure return for those who belong to Him. From 1 Corinthians 15, we read about the resurrection body that believers will receive. </w:t>
      </w:r>
      <w:r w:rsidR="00BA5BB0" w:rsidRPr="00FF35ED">
        <w:rPr>
          <w:rFonts w:ascii="Times New Roman" w:hAnsi="Times New Roman" w:cs="Times New Roman"/>
        </w:rPr>
        <w:t>F</w:t>
      </w:r>
      <w:r w:rsidR="00F35698" w:rsidRPr="00FF35ED">
        <w:rPr>
          <w:rFonts w:ascii="Times New Roman" w:hAnsi="Times New Roman" w:cs="Times New Roman"/>
        </w:rPr>
        <w:t>rom Hebrews chapter eleven</w:t>
      </w:r>
      <w:r w:rsidR="006A3F7C" w:rsidRPr="00FF35ED">
        <w:rPr>
          <w:rFonts w:ascii="Times New Roman" w:hAnsi="Times New Roman" w:cs="Times New Roman"/>
        </w:rPr>
        <w:t>,</w:t>
      </w:r>
      <w:r w:rsidR="00F35698" w:rsidRPr="00FF35ED">
        <w:rPr>
          <w:rFonts w:ascii="Times New Roman" w:hAnsi="Times New Roman" w:cs="Times New Roman"/>
        </w:rPr>
        <w:t xml:space="preserve"> </w:t>
      </w:r>
      <w:r w:rsidR="005F1D25" w:rsidRPr="00FF35ED">
        <w:rPr>
          <w:rFonts w:ascii="Times New Roman" w:hAnsi="Times New Roman" w:cs="Times New Roman"/>
        </w:rPr>
        <w:t xml:space="preserve">we read </w:t>
      </w:r>
      <w:r w:rsidR="00F35698" w:rsidRPr="00FF35ED">
        <w:rPr>
          <w:rFonts w:ascii="Times New Roman" w:hAnsi="Times New Roman" w:cs="Times New Roman"/>
        </w:rPr>
        <w:t>about the great men and women</w:t>
      </w:r>
      <w:r w:rsidRPr="00FF35ED">
        <w:rPr>
          <w:rFonts w:ascii="Times New Roman" w:hAnsi="Times New Roman" w:cs="Times New Roman"/>
        </w:rPr>
        <w:t xml:space="preserve"> of faith who stood firm on</w:t>
      </w:r>
      <w:r w:rsidR="00F35698" w:rsidRPr="00FF35ED">
        <w:rPr>
          <w:rFonts w:ascii="Times New Roman" w:hAnsi="Times New Roman" w:cs="Times New Roman"/>
        </w:rPr>
        <w:t xml:space="preserve"> God in spite of their physical circumstances. </w:t>
      </w:r>
      <w:r w:rsidRPr="00FF35ED">
        <w:rPr>
          <w:rFonts w:ascii="Times New Roman" w:hAnsi="Times New Roman" w:cs="Times New Roman"/>
        </w:rPr>
        <w:t>And f</w:t>
      </w:r>
      <w:r w:rsidR="005F1D25" w:rsidRPr="00FF35ED">
        <w:rPr>
          <w:rFonts w:ascii="Times New Roman" w:hAnsi="Times New Roman" w:cs="Times New Roman"/>
        </w:rPr>
        <w:t>rom 2 Corinthians</w:t>
      </w:r>
      <w:r w:rsidR="002D00E4" w:rsidRPr="00FF35ED">
        <w:rPr>
          <w:rFonts w:ascii="Times New Roman" w:hAnsi="Times New Roman" w:cs="Times New Roman"/>
        </w:rPr>
        <w:t xml:space="preserve"> chapter four</w:t>
      </w:r>
      <w:r w:rsidR="005F1D25" w:rsidRPr="00FF35ED">
        <w:rPr>
          <w:rFonts w:ascii="Times New Roman" w:hAnsi="Times New Roman" w:cs="Times New Roman"/>
        </w:rPr>
        <w:t xml:space="preserve">, we read how </w:t>
      </w:r>
      <w:r w:rsidRPr="00FF35ED">
        <w:rPr>
          <w:rFonts w:ascii="Times New Roman" w:hAnsi="Times New Roman" w:cs="Times New Roman"/>
        </w:rPr>
        <w:t xml:space="preserve">God worked through </w:t>
      </w:r>
      <w:r w:rsidR="005F1D25" w:rsidRPr="00FF35ED">
        <w:rPr>
          <w:rFonts w:ascii="Times New Roman" w:hAnsi="Times New Roman" w:cs="Times New Roman"/>
        </w:rPr>
        <w:t xml:space="preserve">Paul’s sufferings </w:t>
      </w:r>
      <w:r w:rsidRPr="00FF35ED">
        <w:rPr>
          <w:rFonts w:ascii="Times New Roman" w:hAnsi="Times New Roman" w:cs="Times New Roman"/>
        </w:rPr>
        <w:t>to display Hi</w:t>
      </w:r>
      <w:r w:rsidR="005F1D25" w:rsidRPr="00FF35ED">
        <w:rPr>
          <w:rFonts w:ascii="Times New Roman" w:hAnsi="Times New Roman" w:cs="Times New Roman"/>
        </w:rPr>
        <w:t xml:space="preserve">s grace, strength, and glory. </w:t>
      </w:r>
    </w:p>
    <w:p w14:paraId="0ACDD262" w14:textId="77777777" w:rsidR="00BA5BB0" w:rsidRPr="00FF35ED" w:rsidRDefault="00BA5BB0" w:rsidP="005577D0">
      <w:pPr>
        <w:rPr>
          <w:rFonts w:ascii="Times New Roman" w:hAnsi="Times New Roman" w:cs="Times New Roman"/>
        </w:rPr>
      </w:pPr>
    </w:p>
    <w:p w14:paraId="646D84DF" w14:textId="6C30C1AA" w:rsidR="001C33FA" w:rsidRPr="00FF35ED" w:rsidRDefault="00BA5BB0" w:rsidP="005577D0">
      <w:pPr>
        <w:rPr>
          <w:rFonts w:ascii="Times New Roman" w:hAnsi="Times New Roman" w:cs="Times New Roman"/>
        </w:rPr>
      </w:pPr>
      <w:r w:rsidRPr="00FF35ED">
        <w:rPr>
          <w:rFonts w:ascii="Times New Roman" w:hAnsi="Times New Roman" w:cs="Times New Roman"/>
        </w:rPr>
        <w:t>Dad’s weakness can magnify God’s strength. Dad’s struggles can point</w:t>
      </w:r>
      <w:r w:rsidR="00FA4857" w:rsidRPr="00FF35ED">
        <w:rPr>
          <w:rFonts w:ascii="Times New Roman" w:hAnsi="Times New Roman" w:cs="Times New Roman"/>
        </w:rPr>
        <w:t xml:space="preserve"> others</w:t>
      </w:r>
      <w:r w:rsidRPr="00FF35ED">
        <w:rPr>
          <w:rFonts w:ascii="Times New Roman" w:hAnsi="Times New Roman" w:cs="Times New Roman"/>
        </w:rPr>
        <w:t xml:space="preserve"> to God’s glory. And o</w:t>
      </w:r>
      <w:r w:rsidR="005F1D25" w:rsidRPr="00FF35ED">
        <w:rPr>
          <w:rFonts w:ascii="Times New Roman" w:hAnsi="Times New Roman" w:cs="Times New Roman"/>
        </w:rPr>
        <w:t>ne day, Dad’s</w:t>
      </w:r>
      <w:r w:rsidR="0014066F" w:rsidRPr="00FF35ED">
        <w:rPr>
          <w:rFonts w:ascii="Times New Roman" w:hAnsi="Times New Roman" w:cs="Times New Roman"/>
        </w:rPr>
        <w:t xml:space="preserve"> “perishable”</w:t>
      </w:r>
      <w:r w:rsidR="005F1D25" w:rsidRPr="00FF35ED">
        <w:rPr>
          <w:rFonts w:ascii="Times New Roman" w:hAnsi="Times New Roman" w:cs="Times New Roman"/>
        </w:rPr>
        <w:t xml:space="preserve"> body will</w:t>
      </w:r>
      <w:r w:rsidR="0014066F" w:rsidRPr="00FF35ED">
        <w:rPr>
          <w:rFonts w:ascii="Times New Roman" w:hAnsi="Times New Roman" w:cs="Times New Roman"/>
        </w:rPr>
        <w:t xml:space="preserve"> </w:t>
      </w:r>
      <w:r w:rsidR="007A4170" w:rsidRPr="00FF35ED">
        <w:rPr>
          <w:rFonts w:ascii="Times New Roman" w:hAnsi="Times New Roman" w:cs="Times New Roman"/>
        </w:rPr>
        <w:t xml:space="preserve">be </w:t>
      </w:r>
      <w:r w:rsidR="0014066F" w:rsidRPr="00FF35ED">
        <w:rPr>
          <w:rFonts w:ascii="Times New Roman" w:hAnsi="Times New Roman" w:cs="Times New Roman"/>
        </w:rPr>
        <w:t>raised “imperishable.”</w:t>
      </w:r>
      <w:r w:rsidR="007A4170" w:rsidRPr="00FF35ED">
        <w:rPr>
          <w:rFonts w:ascii="Times New Roman" w:hAnsi="Times New Roman" w:cs="Times New Roman"/>
        </w:rPr>
        <w:t xml:space="preserve"> His earthly body ravaged by disease will be perfected and glorified. </w:t>
      </w:r>
      <w:r w:rsidR="00CB4C9C" w:rsidRPr="00FF35ED">
        <w:rPr>
          <w:rFonts w:ascii="Times New Roman" w:hAnsi="Times New Roman" w:cs="Times New Roman"/>
        </w:rPr>
        <w:t>The sting of d</w:t>
      </w:r>
      <w:r w:rsidR="00A36569" w:rsidRPr="00FF35ED">
        <w:rPr>
          <w:rFonts w:ascii="Times New Roman" w:hAnsi="Times New Roman" w:cs="Times New Roman"/>
        </w:rPr>
        <w:t>eath will be swallowed up in victory</w:t>
      </w:r>
      <w:r w:rsidR="003B08B7" w:rsidRPr="00FF35ED">
        <w:rPr>
          <w:rFonts w:ascii="Times New Roman" w:hAnsi="Times New Roman" w:cs="Times New Roman"/>
        </w:rPr>
        <w:t xml:space="preserve">. </w:t>
      </w:r>
      <w:r w:rsidR="00A36569" w:rsidRPr="00FF35ED">
        <w:rPr>
          <w:rFonts w:ascii="Times New Roman" w:hAnsi="Times New Roman" w:cs="Times New Roman"/>
        </w:rPr>
        <w:t>Jesus Christ</w:t>
      </w:r>
      <w:r w:rsidR="003B08B7" w:rsidRPr="00FF35ED">
        <w:rPr>
          <w:rFonts w:ascii="Times New Roman" w:hAnsi="Times New Roman" w:cs="Times New Roman"/>
        </w:rPr>
        <w:t>, our Savior, has won it for us</w:t>
      </w:r>
      <w:r w:rsidR="00A36569" w:rsidRPr="00FF35ED">
        <w:rPr>
          <w:rFonts w:ascii="Times New Roman" w:hAnsi="Times New Roman" w:cs="Times New Roman"/>
        </w:rPr>
        <w:t xml:space="preserve"> (1 Corinthians 15:54-57).</w:t>
      </w:r>
    </w:p>
    <w:p w14:paraId="37F8BEF4" w14:textId="77777777" w:rsidR="00A36569" w:rsidRPr="00FF35ED" w:rsidRDefault="00A36569" w:rsidP="005577D0">
      <w:pPr>
        <w:rPr>
          <w:rFonts w:ascii="Times New Roman" w:hAnsi="Times New Roman" w:cs="Times New Roman"/>
        </w:rPr>
      </w:pPr>
    </w:p>
    <w:p w14:paraId="1177626B" w14:textId="3DE3A0FE" w:rsidR="00D82B61" w:rsidRPr="00FF35ED" w:rsidRDefault="00E72386" w:rsidP="005577D0">
      <w:pPr>
        <w:rPr>
          <w:rFonts w:ascii="Times New Roman" w:hAnsi="Times New Roman" w:cs="Times New Roman"/>
        </w:rPr>
      </w:pPr>
      <w:r w:rsidRPr="00FF35ED">
        <w:rPr>
          <w:rFonts w:ascii="Times New Roman" w:hAnsi="Times New Roman" w:cs="Times New Roman"/>
        </w:rPr>
        <w:t>That time</w:t>
      </w:r>
      <w:r w:rsidR="00D82B61" w:rsidRPr="00FF35ED">
        <w:rPr>
          <w:rFonts w:ascii="Times New Roman" w:hAnsi="Times New Roman" w:cs="Times New Roman"/>
        </w:rPr>
        <w:t xml:space="preserve"> with Dad on the patio </w:t>
      </w:r>
      <w:r w:rsidRPr="00FF35ED">
        <w:rPr>
          <w:rFonts w:ascii="Times New Roman" w:hAnsi="Times New Roman" w:cs="Times New Roman"/>
        </w:rPr>
        <w:t>was</w:t>
      </w:r>
      <w:r w:rsidR="00017C3D" w:rsidRPr="00FF35ED">
        <w:rPr>
          <w:rFonts w:ascii="Times New Roman" w:hAnsi="Times New Roman" w:cs="Times New Roman"/>
        </w:rPr>
        <w:t xml:space="preserve"> precious. A h</w:t>
      </w:r>
      <w:r w:rsidR="00D82B61" w:rsidRPr="00FF35ED">
        <w:rPr>
          <w:rFonts w:ascii="Times New Roman" w:hAnsi="Times New Roman" w:cs="Times New Roman"/>
        </w:rPr>
        <w:t>oly</w:t>
      </w:r>
      <w:r w:rsidR="00017C3D" w:rsidRPr="00FF35ED">
        <w:rPr>
          <w:rFonts w:ascii="Times New Roman" w:hAnsi="Times New Roman" w:cs="Times New Roman"/>
        </w:rPr>
        <w:t xml:space="preserve"> time, r</w:t>
      </w:r>
      <w:r w:rsidR="00D82B61" w:rsidRPr="00FF35ED">
        <w:rPr>
          <w:rFonts w:ascii="Times New Roman" w:hAnsi="Times New Roman" w:cs="Times New Roman"/>
        </w:rPr>
        <w:t xml:space="preserve">eading God’s Word and basking in His glorious wonders. </w:t>
      </w:r>
      <w:r w:rsidR="00017C3D" w:rsidRPr="00FF35ED">
        <w:rPr>
          <w:rFonts w:ascii="Times New Roman" w:hAnsi="Times New Roman" w:cs="Times New Roman"/>
        </w:rPr>
        <w:t xml:space="preserve">That morning </w:t>
      </w:r>
      <w:r w:rsidR="00D82B61" w:rsidRPr="00FF35ED">
        <w:rPr>
          <w:rFonts w:ascii="Times New Roman" w:hAnsi="Times New Roman" w:cs="Times New Roman"/>
        </w:rPr>
        <w:t xml:space="preserve">was also an answer to prayer. I knew Dad was discouraged. He well knew God’s truth, but the sufferings of life </w:t>
      </w:r>
      <w:r w:rsidR="005825C2" w:rsidRPr="00FF35ED">
        <w:rPr>
          <w:rFonts w:ascii="Times New Roman" w:hAnsi="Times New Roman" w:cs="Times New Roman"/>
        </w:rPr>
        <w:t xml:space="preserve">can </w:t>
      </w:r>
      <w:r w:rsidR="00D82B61" w:rsidRPr="00FF35ED">
        <w:rPr>
          <w:rFonts w:ascii="Times New Roman" w:hAnsi="Times New Roman" w:cs="Times New Roman"/>
        </w:rPr>
        <w:t xml:space="preserve">cast long shadows. </w:t>
      </w:r>
      <w:r w:rsidR="00FA4857" w:rsidRPr="00FF35ED">
        <w:rPr>
          <w:rFonts w:ascii="Times New Roman" w:hAnsi="Times New Roman" w:cs="Times New Roman"/>
        </w:rPr>
        <w:t>God ordained our time together as</w:t>
      </w:r>
      <w:r w:rsidR="00D82B61" w:rsidRPr="00FF35ED">
        <w:rPr>
          <w:rFonts w:ascii="Times New Roman" w:hAnsi="Times New Roman" w:cs="Times New Roman"/>
        </w:rPr>
        <w:t xml:space="preserve"> a gentle remember</w:t>
      </w:r>
      <w:r w:rsidR="00FA4857" w:rsidRPr="00FF35ED">
        <w:rPr>
          <w:rFonts w:ascii="Times New Roman" w:hAnsi="Times New Roman" w:cs="Times New Roman"/>
        </w:rPr>
        <w:t>. A sweet moment t</w:t>
      </w:r>
      <w:r w:rsidR="00D82B61" w:rsidRPr="00FF35ED">
        <w:rPr>
          <w:rFonts w:ascii="Times New Roman" w:hAnsi="Times New Roman" w:cs="Times New Roman"/>
        </w:rPr>
        <w:t>o see God’s promises for him in light of eternity. To be encouraged by God’s Word.</w:t>
      </w:r>
    </w:p>
    <w:p w14:paraId="58D2A475" w14:textId="77777777" w:rsidR="00DB4FC7" w:rsidRPr="00FF35ED" w:rsidRDefault="00DB4FC7" w:rsidP="005577D0">
      <w:pPr>
        <w:rPr>
          <w:rFonts w:ascii="Times New Roman" w:hAnsi="Times New Roman" w:cs="Times New Roman"/>
        </w:rPr>
      </w:pPr>
    </w:p>
    <w:p w14:paraId="66241D74" w14:textId="77777777" w:rsidR="00693AC5" w:rsidRPr="00FF35ED" w:rsidRDefault="004E5D97" w:rsidP="005577D0">
      <w:pPr>
        <w:rPr>
          <w:rFonts w:ascii="Times New Roman" w:hAnsi="Times New Roman" w:cs="Times New Roman"/>
        </w:rPr>
      </w:pPr>
      <w:r w:rsidRPr="00FF35ED">
        <w:rPr>
          <w:rFonts w:ascii="Times New Roman" w:hAnsi="Times New Roman" w:cs="Times New Roman"/>
        </w:rPr>
        <w:t xml:space="preserve">For a believer, </w:t>
      </w:r>
      <w:r w:rsidR="00861429" w:rsidRPr="00FF35ED">
        <w:rPr>
          <w:rFonts w:ascii="Times New Roman" w:hAnsi="Times New Roman" w:cs="Times New Roman"/>
        </w:rPr>
        <w:t xml:space="preserve">death is but a gateway to eternity, the fulfillment of God’s promises to us. </w:t>
      </w:r>
      <w:r w:rsidRPr="00FF35ED">
        <w:rPr>
          <w:rFonts w:ascii="Times New Roman" w:hAnsi="Times New Roman" w:cs="Times New Roman"/>
        </w:rPr>
        <w:t xml:space="preserve">But the </w:t>
      </w:r>
      <w:r w:rsidR="00396BA0" w:rsidRPr="00FF35ED">
        <w:rPr>
          <w:rFonts w:ascii="Times New Roman" w:hAnsi="Times New Roman" w:cs="Times New Roman"/>
        </w:rPr>
        <w:t xml:space="preserve">sometimes </w:t>
      </w:r>
      <w:r w:rsidRPr="00FF35ED">
        <w:rPr>
          <w:rFonts w:ascii="Times New Roman" w:hAnsi="Times New Roman" w:cs="Times New Roman"/>
        </w:rPr>
        <w:t>physical</w:t>
      </w:r>
      <w:r w:rsidR="00396BA0" w:rsidRPr="00FF35ED">
        <w:rPr>
          <w:rFonts w:ascii="Times New Roman" w:hAnsi="Times New Roman" w:cs="Times New Roman"/>
        </w:rPr>
        <w:t>ly grueling</w:t>
      </w:r>
      <w:r w:rsidRPr="00FF35ED">
        <w:rPr>
          <w:rFonts w:ascii="Times New Roman" w:hAnsi="Times New Roman" w:cs="Times New Roman"/>
        </w:rPr>
        <w:t xml:space="preserve"> process of dying </w:t>
      </w:r>
      <w:r w:rsidR="001F6AB4" w:rsidRPr="00FF35ED">
        <w:rPr>
          <w:rFonts w:ascii="Times New Roman" w:hAnsi="Times New Roman" w:cs="Times New Roman"/>
        </w:rPr>
        <w:t xml:space="preserve">can easily pull our eyes off the </w:t>
      </w:r>
      <w:r w:rsidR="000D3699" w:rsidRPr="00FF35ED">
        <w:rPr>
          <w:rFonts w:ascii="Times New Roman" w:hAnsi="Times New Roman" w:cs="Times New Roman"/>
        </w:rPr>
        <w:t xml:space="preserve">greater, spiritual </w:t>
      </w:r>
      <w:r w:rsidR="001F6AB4" w:rsidRPr="00FF35ED">
        <w:rPr>
          <w:rFonts w:ascii="Times New Roman" w:hAnsi="Times New Roman" w:cs="Times New Roman"/>
        </w:rPr>
        <w:t>goal. Pain, grief, and discouragement vie for our attention.</w:t>
      </w:r>
      <w:r w:rsidR="00702754" w:rsidRPr="00FF35ED">
        <w:rPr>
          <w:rFonts w:ascii="Times New Roman" w:hAnsi="Times New Roman" w:cs="Times New Roman"/>
        </w:rPr>
        <w:t xml:space="preserve"> We – our parents and ourselves – need a </w:t>
      </w:r>
      <w:r w:rsidR="00693AC5" w:rsidRPr="00FF35ED">
        <w:rPr>
          <w:rFonts w:ascii="Times New Roman" w:hAnsi="Times New Roman" w:cs="Times New Roman"/>
        </w:rPr>
        <w:t xml:space="preserve">firm grip on the One who keeps His promises. </w:t>
      </w:r>
    </w:p>
    <w:p w14:paraId="7622E442" w14:textId="77777777" w:rsidR="00693AC5" w:rsidRPr="00FF35ED" w:rsidRDefault="00693AC5" w:rsidP="005577D0">
      <w:pPr>
        <w:rPr>
          <w:rFonts w:ascii="Times New Roman" w:hAnsi="Times New Roman" w:cs="Times New Roman"/>
        </w:rPr>
      </w:pPr>
    </w:p>
    <w:p w14:paraId="23FC1058" w14:textId="11EAF7C7" w:rsidR="00DB4FC7" w:rsidRPr="00FF35ED" w:rsidRDefault="001F7627" w:rsidP="005577D0">
      <w:pPr>
        <w:rPr>
          <w:rFonts w:ascii="Times New Roman" w:hAnsi="Times New Roman" w:cs="Times New Roman"/>
        </w:rPr>
      </w:pPr>
      <w:r w:rsidRPr="00FF35ED">
        <w:rPr>
          <w:rFonts w:ascii="Times New Roman" w:hAnsi="Times New Roman" w:cs="Times New Roman"/>
        </w:rPr>
        <w:t>God’s Word</w:t>
      </w:r>
      <w:r w:rsidR="00E72386" w:rsidRPr="00FF35ED">
        <w:rPr>
          <w:rFonts w:ascii="Times New Roman" w:hAnsi="Times New Roman" w:cs="Times New Roman"/>
        </w:rPr>
        <w:t xml:space="preserve"> gives us a</w:t>
      </w:r>
      <w:r w:rsidRPr="00FF35ED">
        <w:rPr>
          <w:rFonts w:ascii="Times New Roman" w:hAnsi="Times New Roman" w:cs="Times New Roman"/>
        </w:rPr>
        <w:t xml:space="preserve"> fresh infusion of hope. His promises are recorded there so we can remind ourselves and our parents of everything </w:t>
      </w:r>
      <w:r w:rsidR="00FD6B4A" w:rsidRPr="00FF35ED">
        <w:rPr>
          <w:rFonts w:ascii="Times New Roman" w:hAnsi="Times New Roman" w:cs="Times New Roman"/>
        </w:rPr>
        <w:t xml:space="preserve">God has waiting for those who love Him. Think about </w:t>
      </w:r>
      <w:r w:rsidR="00FD6B4A" w:rsidRPr="00FF35ED">
        <w:rPr>
          <w:rFonts w:ascii="Times New Roman" w:hAnsi="Times New Roman" w:cs="Times New Roman"/>
        </w:rPr>
        <w:lastRenderedPageBreak/>
        <w:t>these truths as you rise. Talk about them as you go through your day. Hold them to your heart and impress them on your parents. Remember His promises. And hold on to hope.</w:t>
      </w:r>
    </w:p>
    <w:p w14:paraId="7E30415D" w14:textId="77777777" w:rsidR="00E72386" w:rsidRPr="00FF35ED" w:rsidRDefault="00E72386" w:rsidP="005577D0">
      <w:pPr>
        <w:rPr>
          <w:rFonts w:ascii="Times New Roman" w:hAnsi="Times New Roman" w:cs="Times New Roman"/>
        </w:rPr>
      </w:pPr>
    </w:p>
    <w:p w14:paraId="27B727D4" w14:textId="21877E3A" w:rsidR="00E72386" w:rsidRPr="00FF35ED" w:rsidRDefault="00E72386" w:rsidP="005577D0">
      <w:pPr>
        <w:rPr>
          <w:rFonts w:ascii="Times New Roman" w:hAnsi="Times New Roman" w:cs="Times New Roman"/>
          <w:i/>
        </w:rPr>
      </w:pPr>
      <w:r w:rsidRPr="00FF35ED">
        <w:rPr>
          <w:rFonts w:ascii="Times New Roman" w:hAnsi="Times New Roman" w:cs="Times New Roman"/>
          <w:i/>
        </w:rPr>
        <w:t>Perhaps you need to remember God’s promises as much as your parent. Which promises have you forgotten? Which ones do you need to hear the most today?</w:t>
      </w:r>
    </w:p>
    <w:p w14:paraId="43648291" w14:textId="77777777" w:rsidR="002026D0" w:rsidRPr="00FF35ED" w:rsidRDefault="002026D0" w:rsidP="005577D0">
      <w:pPr>
        <w:rPr>
          <w:rFonts w:ascii="Times New Roman" w:hAnsi="Times New Roman" w:cs="Times New Roman"/>
        </w:rPr>
      </w:pPr>
    </w:p>
    <w:p w14:paraId="5535A550" w14:textId="77777777" w:rsidR="0039025E" w:rsidRPr="00156955" w:rsidRDefault="0039025E" w:rsidP="005577D0">
      <w:pPr>
        <w:spacing w:before="100" w:beforeAutospacing="1" w:after="100" w:afterAutospacing="1"/>
        <w:rPr>
          <w:rFonts w:cs="Arial"/>
          <w:i/>
          <w:color w:val="000000"/>
        </w:rPr>
      </w:pPr>
      <w:r w:rsidRPr="00156955">
        <w:rPr>
          <w:i/>
          <w:color w:val="000000"/>
        </w:rPr>
        <w:t>Kathy Howard calls herself a “confused southerner.” Raised in Louisiana, she moved with her engineer husband around the U.S. and Canada. She says “pop” instead of “Coke” and “you guys” as often as “y’all.” But she’s still a southern girl at heart! </w:t>
      </w:r>
      <w:r w:rsidRPr="00156955">
        <w:rPr>
          <w:rFonts w:cs="Arial"/>
          <w:i/>
          <w:color w:val="000000"/>
        </w:rPr>
        <w:t>Kathy encourages women to live an unshakeable faith by standing firm on our rock-solid God no matter life’s circumstances. Kathy, the author of eight books</w:t>
      </w:r>
      <w:r>
        <w:rPr>
          <w:rFonts w:cs="Arial"/>
          <w:i/>
          <w:color w:val="000000"/>
        </w:rPr>
        <w:t>,</w:t>
      </w:r>
      <w:r w:rsidRPr="00156955">
        <w:rPr>
          <w:rFonts w:cs="Arial"/>
          <w:i/>
          <w:color w:val="000000"/>
        </w:rPr>
        <w:t xml:space="preserve"> i</w:t>
      </w:r>
      <w:r>
        <w:rPr>
          <w:rFonts w:cs="Arial"/>
          <w:i/>
          <w:color w:val="000000"/>
        </w:rPr>
        <w:t>ncluding the new daily devotional</w:t>
      </w:r>
      <w:r w:rsidRPr="00156955">
        <w:rPr>
          <w:rFonts w:cs="Arial"/>
          <w:i/>
          <w:color w:val="000000"/>
        </w:rPr>
        <w:t xml:space="preserve"> </w:t>
      </w:r>
      <w:hyperlink r:id="rId4" w:history="1">
        <w:r w:rsidRPr="002C6CB0">
          <w:rPr>
            <w:rStyle w:val="Hyperlink"/>
            <w:rFonts w:cs="Arial"/>
            <w:i/>
          </w:rPr>
          <w:t>“30 Days of Hope When Caring for Aging Parents,</w:t>
        </w:r>
      </w:hyperlink>
      <w:r w:rsidRPr="00156955">
        <w:rPr>
          <w:rFonts w:cs="Arial"/>
          <w:i/>
          <w:color w:val="000000"/>
        </w:rPr>
        <w:t>” has a Master’s in Christian Education. She is passionate about Bible study and discipleship and loves sharing at women’s events and retreats. Kathy is also a regular contributor to Crosswalk.com, Hello Mornings, Arise Daily, and more.</w:t>
      </w:r>
      <w:r w:rsidRPr="00156955">
        <w:rPr>
          <w:i/>
          <w:color w:val="000000"/>
        </w:rPr>
        <w:t xml:space="preserve"> Kathy and her “mostly retired” husband live in the Dallas/Ft Worth area near family. They have three married children, four grandsons, and three dogs – one of them on purpose. </w:t>
      </w:r>
      <w:r w:rsidRPr="00156955">
        <w:rPr>
          <w:rFonts w:cs="Arial"/>
          <w:i/>
          <w:color w:val="000000"/>
        </w:rPr>
        <w:t xml:space="preserve">She provides free discipleship resources and blogs regularly at </w:t>
      </w:r>
      <w:hyperlink r:id="rId5" w:history="1">
        <w:r w:rsidRPr="00156955">
          <w:rPr>
            <w:rStyle w:val="Hyperlink"/>
            <w:rFonts w:cs="Arial"/>
            <w:i/>
          </w:rPr>
          <w:t>www.KathyHoward.org</w:t>
        </w:r>
      </w:hyperlink>
      <w:r w:rsidRPr="00156955">
        <w:rPr>
          <w:rFonts w:cs="Arial"/>
          <w:i/>
          <w:color w:val="000000"/>
        </w:rPr>
        <w:t xml:space="preserve">. Kathy also connects with women at </w:t>
      </w:r>
      <w:hyperlink r:id="rId6" w:history="1">
        <w:r w:rsidRPr="00156955">
          <w:rPr>
            <w:rStyle w:val="Hyperlink"/>
            <w:rFonts w:cs="Arial"/>
            <w:i/>
          </w:rPr>
          <w:t>Facebook</w:t>
        </w:r>
      </w:hyperlink>
      <w:r w:rsidRPr="00156955">
        <w:rPr>
          <w:rFonts w:cs="Arial"/>
          <w:i/>
          <w:color w:val="000000"/>
        </w:rPr>
        <w:t xml:space="preserve">, </w:t>
      </w:r>
      <w:hyperlink r:id="rId7" w:history="1">
        <w:r w:rsidRPr="00156955">
          <w:rPr>
            <w:rStyle w:val="Hyperlink"/>
            <w:rFonts w:cs="Arial"/>
            <w:i/>
          </w:rPr>
          <w:t>Pinterest</w:t>
        </w:r>
      </w:hyperlink>
      <w:r w:rsidRPr="00156955">
        <w:rPr>
          <w:rFonts w:cs="Arial"/>
          <w:i/>
          <w:color w:val="000000"/>
        </w:rPr>
        <w:t xml:space="preserve">, and </w:t>
      </w:r>
      <w:hyperlink r:id="rId8" w:history="1">
        <w:r w:rsidRPr="00156955">
          <w:rPr>
            <w:rStyle w:val="Hyperlink"/>
            <w:rFonts w:cs="Arial"/>
            <w:i/>
          </w:rPr>
          <w:t>Instagram</w:t>
        </w:r>
      </w:hyperlink>
      <w:r w:rsidRPr="00156955">
        <w:rPr>
          <w:rFonts w:cs="Arial"/>
          <w:i/>
          <w:color w:val="000000"/>
        </w:rPr>
        <w:t xml:space="preserve">. </w:t>
      </w:r>
    </w:p>
    <w:p w14:paraId="0613D0F9" w14:textId="77777777" w:rsidR="0039025E" w:rsidRDefault="0039025E" w:rsidP="005577D0">
      <w:pPr>
        <w:rPr>
          <w:rFonts w:asciiTheme="majorHAnsi" w:eastAsia="Times New Roman" w:hAnsiTheme="majorHAnsi" w:cstheme="majorHAnsi"/>
          <w:color w:val="000000" w:themeColor="text1"/>
          <w:shd w:val="clear" w:color="auto" w:fill="FFFFFF"/>
        </w:rPr>
      </w:pPr>
    </w:p>
    <w:p w14:paraId="41448AF1" w14:textId="77777777" w:rsidR="0039025E" w:rsidRPr="001E5381" w:rsidRDefault="0039025E" w:rsidP="005577D0">
      <w:pPr>
        <w:rPr>
          <w:rFonts w:asciiTheme="majorHAnsi" w:eastAsia="Times New Roman" w:hAnsiTheme="majorHAnsi" w:cstheme="majorHAnsi"/>
          <w:b/>
          <w:i/>
          <w:color w:val="000000" w:themeColor="text1"/>
          <w:shd w:val="clear" w:color="auto" w:fill="FFFFFF"/>
        </w:rPr>
      </w:pPr>
      <w:r>
        <w:rPr>
          <w:rFonts w:asciiTheme="majorHAnsi" w:eastAsia="Times New Roman" w:hAnsiTheme="majorHAnsi" w:cstheme="majorHAnsi"/>
          <w:b/>
          <w:i/>
          <w:color w:val="000000" w:themeColor="text1"/>
          <w:shd w:val="clear" w:color="auto" w:fill="FFFFFF"/>
        </w:rPr>
        <w:t>30 Days of Hope When Caring for Aging Parents</w:t>
      </w:r>
    </w:p>
    <w:p w14:paraId="7D931903" w14:textId="77777777" w:rsidR="0039025E" w:rsidRPr="003629F4" w:rsidRDefault="0039025E" w:rsidP="005577D0">
      <w:pPr>
        <w:rPr>
          <w:rFonts w:eastAsia="Times New Roman" w:cstheme="minorHAnsi"/>
          <w:color w:val="000000" w:themeColor="text1"/>
        </w:rPr>
      </w:pPr>
      <w:r w:rsidRPr="00686FF8">
        <w:rPr>
          <w:rFonts w:eastAsia="Times New Roman" w:cstheme="minorHAnsi"/>
          <w:color w:val="000000" w:themeColor="text1"/>
          <w:shd w:val="clear" w:color="auto" w:fill="FFFFFF"/>
        </w:rPr>
        <w:t>S</w:t>
      </w:r>
      <w:r w:rsidRPr="003629F4">
        <w:rPr>
          <w:rFonts w:eastAsia="Times New Roman" w:cstheme="minorHAnsi"/>
          <w:color w:val="000000" w:themeColor="text1"/>
          <w:shd w:val="clear" w:color="auto" w:fill="FFFFFF"/>
        </w:rPr>
        <w:t>truggling to navigate</w:t>
      </w:r>
      <w:r w:rsidRPr="00686FF8">
        <w:rPr>
          <w:rFonts w:eastAsia="Times New Roman" w:cstheme="minorHAnsi"/>
          <w:color w:val="000000" w:themeColor="text1"/>
          <w:shd w:val="clear" w:color="auto" w:fill="FFFFFF"/>
        </w:rPr>
        <w:t xml:space="preserve"> the parent/child role reversal? Kathy Howard’s new book, </w:t>
      </w:r>
      <w:r w:rsidRPr="00686FF8">
        <w:rPr>
          <w:rFonts w:eastAsia="Times New Roman" w:cstheme="minorHAnsi"/>
          <w:i/>
          <w:color w:val="000000" w:themeColor="text1"/>
          <w:shd w:val="clear" w:color="auto" w:fill="FFFFFF"/>
        </w:rPr>
        <w:t>30 Days of Hope When Caring for Aging Parents</w:t>
      </w:r>
      <w:r w:rsidRPr="00686FF8">
        <w:rPr>
          <w:rFonts w:eastAsia="Times New Roman" w:cstheme="minorHAnsi"/>
          <w:color w:val="000000" w:themeColor="text1"/>
          <w:shd w:val="clear" w:color="auto" w:fill="FFFFFF"/>
        </w:rPr>
        <w:t>,</w:t>
      </w:r>
      <w:r w:rsidRPr="00686FF8">
        <w:rPr>
          <w:rFonts w:eastAsia="Times New Roman" w:cstheme="minorHAnsi"/>
          <w:i/>
          <w:iCs/>
          <w:color w:val="000000" w:themeColor="text1"/>
          <w:bdr w:val="none" w:sz="0" w:space="0" w:color="auto" w:frame="1"/>
        </w:rPr>
        <w:t> </w:t>
      </w:r>
      <w:r w:rsidRPr="003629F4">
        <w:rPr>
          <w:rFonts w:eastAsia="Times New Roman" w:cstheme="minorHAnsi"/>
          <w:color w:val="000000" w:themeColor="text1"/>
          <w:shd w:val="clear" w:color="auto" w:fill="FFFFFF"/>
        </w:rPr>
        <w:t>explores God’s Word to find hope and encouragement for the wide range of physical, emotional, relational, and spiritual challenges the adult child caregiver may experience. Each of the 30 devotions – which can also serve as a guide for a daily quiet time – includes a Scripture passage, a real-life illustration, biblical commentary/application, and questions for reflection.</w:t>
      </w:r>
      <w:r w:rsidRPr="00686FF8">
        <w:rPr>
          <w:rFonts w:eastAsia="Times New Roman" w:cstheme="minorHAnsi"/>
          <w:color w:val="000000" w:themeColor="text1"/>
          <w:shd w:val="clear" w:color="auto" w:fill="FFFFFF"/>
        </w:rPr>
        <w:t> </w:t>
      </w:r>
    </w:p>
    <w:p w14:paraId="0F3383A6" w14:textId="77777777" w:rsidR="0039025E" w:rsidRPr="00686FF8" w:rsidRDefault="0039025E" w:rsidP="005577D0">
      <w:pPr>
        <w:rPr>
          <w:rFonts w:cstheme="minorHAnsi"/>
          <w:b/>
        </w:rPr>
      </w:pPr>
    </w:p>
    <w:p w14:paraId="464E3F03" w14:textId="77777777" w:rsidR="0039025E" w:rsidRDefault="0039025E" w:rsidP="005577D0">
      <w:pPr>
        <w:rPr>
          <w:rFonts w:cstheme="minorHAnsi"/>
          <w:b/>
        </w:rPr>
      </w:pPr>
    </w:p>
    <w:p w14:paraId="42D42969" w14:textId="77777777" w:rsidR="0039025E" w:rsidRPr="006D48F5" w:rsidRDefault="0039025E" w:rsidP="005577D0">
      <w:pPr>
        <w:rPr>
          <w:rFonts w:cstheme="minorHAnsi"/>
          <w:b/>
        </w:rPr>
      </w:pPr>
      <w:r w:rsidRPr="006D48F5">
        <w:rPr>
          <w:rFonts w:cstheme="minorHAnsi"/>
          <w:b/>
        </w:rPr>
        <w:t>(Alternate bio)</w:t>
      </w:r>
    </w:p>
    <w:p w14:paraId="60457A62" w14:textId="77777777" w:rsidR="0039025E" w:rsidRPr="002C6CB0" w:rsidRDefault="0039025E" w:rsidP="005577D0">
      <w:pPr>
        <w:rPr>
          <w:rFonts w:cstheme="minorHAnsi"/>
          <w:i/>
        </w:rPr>
      </w:pPr>
      <w:r w:rsidRPr="002C6CB0">
        <w:rPr>
          <w:rFonts w:cstheme="minorHAnsi"/>
          <w:i/>
        </w:rPr>
        <w:t xml:space="preserve">A former “cultural Christian,” Bible teacher Kathy Howard now lives an unshakeable faith for life and encourages other women to embrace real, authentic faith. Kathy is the author of 8 books, including </w:t>
      </w:r>
      <w:hyperlink r:id="rId9" w:history="1">
        <w:r w:rsidRPr="002C6CB0">
          <w:rPr>
            <w:rStyle w:val="Hyperlink"/>
            <w:rFonts w:cstheme="minorHAnsi"/>
            <w:i/>
          </w:rPr>
          <w:t>“30 Days of Hope When Caring for Aging Parents”</w:t>
        </w:r>
      </w:hyperlink>
      <w:r w:rsidRPr="002C6CB0">
        <w:rPr>
          <w:rFonts w:cstheme="minorHAnsi"/>
          <w:i/>
        </w:rPr>
        <w:t xml:space="preserve">. Find spiritual encouragement and free discipleship helps on </w:t>
      </w:r>
      <w:hyperlink r:id="rId10" w:history="1">
        <w:r w:rsidRPr="002C6CB0">
          <w:rPr>
            <w:rStyle w:val="Hyperlink"/>
            <w:rFonts w:cstheme="minorHAnsi"/>
            <w:i/>
          </w:rPr>
          <w:t>her website</w:t>
        </w:r>
      </w:hyperlink>
      <w:r w:rsidRPr="002C6CB0">
        <w:rPr>
          <w:rFonts w:cstheme="minorHAnsi"/>
          <w:i/>
        </w:rPr>
        <w:t>.</w:t>
      </w:r>
    </w:p>
    <w:p w14:paraId="6474E840" w14:textId="77777777" w:rsidR="0039025E" w:rsidRPr="00F01A09" w:rsidRDefault="0039025E" w:rsidP="005577D0">
      <w:pPr>
        <w:rPr>
          <w:rFonts w:ascii="Times New Roman" w:hAnsi="Times New Roman" w:cs="Times New Roman"/>
          <w:i/>
        </w:rPr>
      </w:pPr>
    </w:p>
    <w:p w14:paraId="2E013B8B" w14:textId="77777777" w:rsidR="00F73FBE" w:rsidRDefault="00F73FBE" w:rsidP="005577D0">
      <w:pPr>
        <w:rPr>
          <w:rFonts w:ascii="Times New Roman" w:hAnsi="Times New Roman" w:cs="Times New Roman"/>
        </w:rPr>
      </w:pPr>
    </w:p>
    <w:p w14:paraId="78C3624E" w14:textId="77777777" w:rsidR="0039025E" w:rsidRPr="00FF35ED" w:rsidRDefault="0039025E" w:rsidP="005577D0">
      <w:pPr>
        <w:rPr>
          <w:rFonts w:ascii="Times New Roman" w:hAnsi="Times New Roman" w:cs="Times New Roman"/>
        </w:rPr>
      </w:pPr>
    </w:p>
    <w:sectPr w:rsidR="0039025E" w:rsidRPr="00FF35ED" w:rsidSect="00C60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DEA"/>
    <w:rsid w:val="00017C3D"/>
    <w:rsid w:val="0002129F"/>
    <w:rsid w:val="000B6EE8"/>
    <w:rsid w:val="000D3699"/>
    <w:rsid w:val="000F6C4C"/>
    <w:rsid w:val="0014066F"/>
    <w:rsid w:val="001B67A5"/>
    <w:rsid w:val="001C33FA"/>
    <w:rsid w:val="001F6AB4"/>
    <w:rsid w:val="001F7627"/>
    <w:rsid w:val="002026D0"/>
    <w:rsid w:val="00253D92"/>
    <w:rsid w:val="002D00E4"/>
    <w:rsid w:val="0039025E"/>
    <w:rsid w:val="00396BA0"/>
    <w:rsid w:val="003B08B7"/>
    <w:rsid w:val="00452E5A"/>
    <w:rsid w:val="004B2C9F"/>
    <w:rsid w:val="004E5D97"/>
    <w:rsid w:val="004F776D"/>
    <w:rsid w:val="005577D0"/>
    <w:rsid w:val="00574FB1"/>
    <w:rsid w:val="005825C2"/>
    <w:rsid w:val="005C2929"/>
    <w:rsid w:val="005F1D25"/>
    <w:rsid w:val="00693AC5"/>
    <w:rsid w:val="006A3F7C"/>
    <w:rsid w:val="00702754"/>
    <w:rsid w:val="007149B9"/>
    <w:rsid w:val="00752E03"/>
    <w:rsid w:val="007A4170"/>
    <w:rsid w:val="008600AF"/>
    <w:rsid w:val="00861429"/>
    <w:rsid w:val="00933CB8"/>
    <w:rsid w:val="00973DEA"/>
    <w:rsid w:val="009A7CFF"/>
    <w:rsid w:val="009E5C86"/>
    <w:rsid w:val="00A36569"/>
    <w:rsid w:val="00AA5CA3"/>
    <w:rsid w:val="00AE0F7A"/>
    <w:rsid w:val="00BA026E"/>
    <w:rsid w:val="00BA5BB0"/>
    <w:rsid w:val="00C1582F"/>
    <w:rsid w:val="00C2414E"/>
    <w:rsid w:val="00C40DBD"/>
    <w:rsid w:val="00C604D1"/>
    <w:rsid w:val="00C82DBC"/>
    <w:rsid w:val="00CB4C9C"/>
    <w:rsid w:val="00D42418"/>
    <w:rsid w:val="00D82B61"/>
    <w:rsid w:val="00DB27A0"/>
    <w:rsid w:val="00DB4FC7"/>
    <w:rsid w:val="00DD2141"/>
    <w:rsid w:val="00E72386"/>
    <w:rsid w:val="00EB543A"/>
    <w:rsid w:val="00F35698"/>
    <w:rsid w:val="00F610A5"/>
    <w:rsid w:val="00F73FBE"/>
    <w:rsid w:val="00F84917"/>
    <w:rsid w:val="00FA4857"/>
    <w:rsid w:val="00FD6B4A"/>
    <w:rsid w:val="00FF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B9F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73FBE"/>
  </w:style>
  <w:style w:type="character" w:customStyle="1" w:styleId="apple-converted-space">
    <w:name w:val="apple-converted-space"/>
    <w:basedOn w:val="DefaultParagraphFont"/>
    <w:rsid w:val="00F73FBE"/>
  </w:style>
  <w:style w:type="character" w:styleId="Hyperlink">
    <w:name w:val="Hyperlink"/>
    <w:basedOn w:val="DefaultParagraphFont"/>
    <w:uiPriority w:val="99"/>
    <w:unhideWhenUsed/>
    <w:rsid w:val="00390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884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kathoward/" TargetMode="External"/><Relationship Id="rId3" Type="http://schemas.openxmlformats.org/officeDocument/2006/relationships/webSettings" Target="webSettings.xml"/><Relationship Id="rId7" Type="http://schemas.openxmlformats.org/officeDocument/2006/relationships/hyperlink" Target="https://www.pinterest.com/kathyhhowar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athyHowardUnshakeableFaith/" TargetMode="External"/><Relationship Id="rId11" Type="http://schemas.openxmlformats.org/officeDocument/2006/relationships/fontTable" Target="fontTable.xml"/><Relationship Id="rId5" Type="http://schemas.openxmlformats.org/officeDocument/2006/relationships/hyperlink" Target="http://www.KathyHoward.org" TargetMode="External"/><Relationship Id="rId10" Type="http://schemas.openxmlformats.org/officeDocument/2006/relationships/hyperlink" Target="http://www.kathyhoward.org/" TargetMode="External"/><Relationship Id="rId4" Type="http://schemas.openxmlformats.org/officeDocument/2006/relationships/hyperlink" Target="http://www.kathyhoward.org/books/30-days-of-hope-when-caring-for-aging-parents/" TargetMode="External"/><Relationship Id="rId9" Type="http://schemas.openxmlformats.org/officeDocument/2006/relationships/hyperlink" Target="http://www.kathyhoward.org/books/30-days-of-hope-when-caring-for-aging-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2018-04-21T16:41:00Z</dcterms:created>
  <dcterms:modified xsi:type="dcterms:W3CDTF">2018-04-21T16:58:00Z</dcterms:modified>
</cp:coreProperties>
</file>